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D2" w:rsidRPr="007E1B84" w:rsidRDefault="001F33D2" w:rsidP="001F33D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1B84">
        <w:rPr>
          <w:b/>
          <w:sz w:val="22"/>
          <w:szCs w:val="22"/>
        </w:rPr>
        <w:t>ДОГОВОР №</w:t>
      </w:r>
      <w:r w:rsidRPr="007E1B84">
        <w:rPr>
          <w:sz w:val="22"/>
          <w:szCs w:val="22"/>
        </w:rPr>
        <w:t>_____</w:t>
      </w: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возмездного оказания услуг</w:t>
      </w:r>
      <w:r w:rsidRPr="007E1B84">
        <w:rPr>
          <w:b/>
          <w:sz w:val="22"/>
          <w:szCs w:val="22"/>
        </w:rPr>
        <w:br/>
        <w:t>по проведению негосударственной экспертизы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F33D2" w:rsidRPr="007E1B84" w:rsidRDefault="001F33D2" w:rsidP="001F33D2">
      <w:pPr>
        <w:jc w:val="both"/>
        <w:rPr>
          <w:sz w:val="22"/>
          <w:szCs w:val="22"/>
        </w:rPr>
      </w:pPr>
      <w:r w:rsidRPr="007E1B84">
        <w:rPr>
          <w:sz w:val="22"/>
          <w:szCs w:val="22"/>
        </w:rPr>
        <w:t>Дело экспертизы №_____</w:t>
      </w:r>
    </w:p>
    <w:p w:rsidR="001F33D2" w:rsidRPr="007E1B84" w:rsidRDefault="001F33D2" w:rsidP="001F33D2">
      <w:pPr>
        <w:rPr>
          <w:sz w:val="22"/>
          <w:szCs w:val="22"/>
        </w:rPr>
      </w:pPr>
    </w:p>
    <w:p w:rsidR="001F33D2" w:rsidRPr="007E1B84" w:rsidRDefault="001F33D2" w:rsidP="001F33D2">
      <w:pPr>
        <w:rPr>
          <w:sz w:val="22"/>
          <w:szCs w:val="22"/>
        </w:rPr>
      </w:pPr>
      <w:r w:rsidRPr="007E1B84">
        <w:rPr>
          <w:sz w:val="22"/>
          <w:szCs w:val="22"/>
        </w:rPr>
        <w:t>Санкт-Петербург</w:t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</w:r>
      <w:r w:rsidRPr="007E1B84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</w:t>
      </w:r>
      <w:r w:rsidRPr="007E1B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 w:rsidRPr="007E1B84">
        <w:rPr>
          <w:sz w:val="22"/>
          <w:szCs w:val="22"/>
        </w:rPr>
        <w:t xml:space="preserve">   «</w:t>
      </w:r>
      <w:proofErr w:type="gramEnd"/>
      <w:r w:rsidRPr="007E1B84">
        <w:rPr>
          <w:sz w:val="22"/>
          <w:szCs w:val="22"/>
        </w:rPr>
        <w:t>___»  _____________ 20___ г.</w:t>
      </w:r>
    </w:p>
    <w:p w:rsidR="001F33D2" w:rsidRPr="007E1B84" w:rsidRDefault="001F33D2" w:rsidP="001F33D2">
      <w:pPr>
        <w:jc w:val="both"/>
        <w:rPr>
          <w:b/>
          <w:sz w:val="22"/>
          <w:szCs w:val="22"/>
        </w:rPr>
      </w:pPr>
    </w:p>
    <w:p w:rsidR="001F33D2" w:rsidRPr="007E1B84" w:rsidRDefault="001F33D2" w:rsidP="001F33D2">
      <w:pPr>
        <w:pStyle w:val="a3"/>
        <w:spacing w:after="240"/>
        <w:ind w:left="2517" w:firstLine="1735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731F92" wp14:editId="548EF9E8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98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2934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1945" wp14:editId="46D41354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3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D2" w:rsidRDefault="001F33D2" w:rsidP="001F33D2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1945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" filled="f" stroked="f" strokeweight=".5pt">
                <v:path arrowok="t"/>
                <v:textbox>
                  <w:txbxContent>
                    <w:p w:rsidR="001F33D2" w:rsidRDefault="001F33D2" w:rsidP="001F33D2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F33D2" w:rsidRPr="007E1B84" w:rsidRDefault="001F33D2" w:rsidP="001F33D2">
      <w:pPr>
        <w:pStyle w:val="a3"/>
        <w:spacing w:after="60"/>
        <w:jc w:val="center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65E3F" wp14:editId="168A83D6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99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D2" w:rsidRDefault="001F33D2" w:rsidP="001F33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5E3F" id="Поле 31" o:spid="_x0000_s1027" type="#_x0000_t202" style="position:absolute;left:0;text-align:left;margin-left:461.35pt;margin-top:8.9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" filled="f" stroked="f" strokeweight=".5pt">
                <v:path arrowok="t"/>
                <v:textbox>
                  <w:txbxContent>
                    <w:p w:rsidR="001F33D2" w:rsidRDefault="001F33D2" w:rsidP="001F33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(Полное наименование Заявителя)</w:t>
      </w:r>
    </w:p>
    <w:p w:rsidR="001F33D2" w:rsidRPr="007E1B84" w:rsidRDefault="001F33D2" w:rsidP="001F33D2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AF06043" wp14:editId="52A9DB08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10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8033" id="Прямая соединительная линия 3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действующее (-</w:t>
      </w:r>
      <w:proofErr w:type="spellStart"/>
      <w:r w:rsidRPr="007E1B84">
        <w:rPr>
          <w:sz w:val="22"/>
          <w:szCs w:val="22"/>
        </w:rPr>
        <w:t>ий</w:t>
      </w:r>
      <w:proofErr w:type="spellEnd"/>
      <w:r w:rsidRPr="007E1B84">
        <w:rPr>
          <w:sz w:val="22"/>
          <w:szCs w:val="22"/>
        </w:rPr>
        <w:t>) на основании</w:t>
      </w:r>
    </w:p>
    <w:p w:rsidR="001F33D2" w:rsidRPr="007E1B84" w:rsidRDefault="001F33D2" w:rsidP="001F33D2">
      <w:pPr>
        <w:pStyle w:val="a3"/>
        <w:spacing w:after="60"/>
        <w:jc w:val="right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4A2F0" wp14:editId="392BB3A5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102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D2" w:rsidRDefault="001F33D2" w:rsidP="001F33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A2F0" id="Поле 29" o:spid="_x0000_s1028" type="#_x0000_t202" style="position:absolute;left:0;text-align:left;margin-left:461.5pt;margin-top:8.2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OjSHSlNAgAAgQ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:rsidR="001F33D2" w:rsidRDefault="001F33D2" w:rsidP="001F33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F33D2" w:rsidRPr="007E1B84" w:rsidRDefault="001F33D2" w:rsidP="001F33D2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C978E57" wp14:editId="3D3C91CC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10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33E4" id="Прямая соединительная линия 2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Cf/AZ5QAgAAWw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в лице</w:t>
      </w:r>
      <w:r w:rsidRPr="007E1B84">
        <w:t xml:space="preserve"> </w:t>
      </w:r>
    </w:p>
    <w:p w:rsidR="001F33D2" w:rsidRPr="007E1B84" w:rsidRDefault="001F33D2" w:rsidP="001F33D2">
      <w:pPr>
        <w:pStyle w:val="a3"/>
        <w:spacing w:after="60"/>
        <w:ind w:left="2517" w:firstLine="2019"/>
        <w:rPr>
          <w:sz w:val="16"/>
          <w:szCs w:val="16"/>
        </w:rPr>
      </w:pP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2120E" wp14:editId="656B7FD8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04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D2" w:rsidRDefault="001F33D2" w:rsidP="001F33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120E" id="Поле 27" o:spid="_x0000_s1029" type="#_x0000_t202" style="position:absolute;left:0;text-align:left;margin-left:462.15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N4R65VNAgAAgQ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:rsidR="001F33D2" w:rsidRDefault="001F33D2" w:rsidP="001F33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7E1B84">
        <w:rPr>
          <w:sz w:val="16"/>
          <w:szCs w:val="16"/>
        </w:rPr>
        <w:t>(должность, Ф.И.О.)</w:t>
      </w:r>
    </w:p>
    <w:p w:rsidR="001F33D2" w:rsidRPr="007E1B84" w:rsidRDefault="001F33D2" w:rsidP="001F33D2">
      <w:pPr>
        <w:pStyle w:val="a3"/>
        <w:spacing w:after="0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8147CB9" wp14:editId="7501BDB0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10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23DD" id="Прямая соединительная линия 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1r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>действующего на основании</w:t>
      </w:r>
    </w:p>
    <w:p w:rsidR="001F33D2" w:rsidRPr="007E1B84" w:rsidRDefault="001F33D2" w:rsidP="001F33D2">
      <w:pPr>
        <w:pStyle w:val="a3"/>
        <w:spacing w:after="60"/>
        <w:ind w:left="2160" w:firstLine="1383"/>
        <w:rPr>
          <w:sz w:val="16"/>
          <w:szCs w:val="16"/>
        </w:rPr>
      </w:pPr>
      <w:r w:rsidRPr="007E1B84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1F33D2" w:rsidRPr="007E1B84" w:rsidRDefault="001F33D2" w:rsidP="001F33D2">
      <w:pPr>
        <w:pStyle w:val="a3"/>
        <w:suppressAutoHyphens/>
        <w:spacing w:after="0"/>
        <w:rPr>
          <w:sz w:val="22"/>
          <w:szCs w:val="22"/>
        </w:rPr>
      </w:pPr>
      <w:r w:rsidRPr="007E1B84">
        <w:rPr>
          <w:sz w:val="22"/>
          <w:szCs w:val="22"/>
        </w:rPr>
        <w:t>именуемое (-</w:t>
      </w:r>
      <w:proofErr w:type="spellStart"/>
      <w:r w:rsidRPr="007E1B84">
        <w:rPr>
          <w:sz w:val="22"/>
          <w:szCs w:val="22"/>
        </w:rPr>
        <w:t>ый</w:t>
      </w:r>
      <w:proofErr w:type="spellEnd"/>
      <w:r w:rsidRPr="007E1B84">
        <w:rPr>
          <w:sz w:val="22"/>
          <w:szCs w:val="22"/>
        </w:rPr>
        <w:t>) в дальнейшем «Заказчик», с одной стороны и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__________________, действующего на основании Устава, именуемое в дальнейшем «Исполнитель», с другой стороны, вместе именуемые «Стороны», заключили настоящий </w:t>
      </w:r>
      <w:r w:rsidRPr="007E1B84">
        <w:rPr>
          <w:color w:val="000000"/>
          <w:sz w:val="22"/>
          <w:szCs w:val="22"/>
        </w:rPr>
        <w:t>договор (далее – Договор) о нижеследующем: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1. Предмет Договора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1.1.</w:t>
      </w:r>
      <w:r w:rsidRPr="007E1B84">
        <w:rPr>
          <w:color w:val="000000"/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негосударственной экспертизы следующей документации </w:t>
      </w:r>
      <w:r w:rsidRPr="007E1B84">
        <w:rPr>
          <w:color w:val="000000"/>
          <w:sz w:val="22"/>
          <w:szCs w:val="22"/>
        </w:rPr>
        <w:br/>
        <w:t>(далее - документация):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- проектной документации и результатов инженерных изысканий,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- результатов инженерных изысканий,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- проектной документации,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- и рабочей документации,</w:t>
      </w:r>
    </w:p>
    <w:p w:rsidR="001F33D2" w:rsidRPr="007E1B84" w:rsidRDefault="001F33D2" w:rsidP="001F33D2">
      <w:pPr>
        <w:pStyle w:val="a3"/>
        <w:spacing w:after="0"/>
        <w:rPr>
          <w:sz w:val="22"/>
          <w:szCs w:val="22"/>
        </w:rPr>
      </w:pPr>
      <w:r w:rsidRPr="007E1B84">
        <w:rPr>
          <w:sz w:val="22"/>
          <w:szCs w:val="22"/>
        </w:rPr>
        <w:t xml:space="preserve">в отношении объекта капитального строительства: </w:t>
      </w:r>
    </w:p>
    <w:p w:rsidR="001F33D2" w:rsidRPr="007E1B84" w:rsidRDefault="001F33D2" w:rsidP="001F33D2">
      <w:pPr>
        <w:pStyle w:val="a3"/>
        <w:tabs>
          <w:tab w:val="left" w:pos="8400"/>
          <w:tab w:val="right" w:pos="9637"/>
        </w:tabs>
        <w:spacing w:after="0"/>
        <w:jc w:val="left"/>
        <w:rPr>
          <w:sz w:val="22"/>
          <w:szCs w:val="22"/>
        </w:rPr>
      </w:pPr>
      <w:r w:rsidRPr="007E1B84">
        <w:rPr>
          <w:sz w:val="22"/>
          <w:szCs w:val="22"/>
        </w:rPr>
        <w:tab/>
        <w:t xml:space="preserve">                  ,</w:t>
      </w:r>
      <w:r w:rsidRPr="007E1B84">
        <w:rPr>
          <w:sz w:val="22"/>
          <w:szCs w:val="22"/>
        </w:rPr>
        <w:tab/>
      </w: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ED70C23" wp14:editId="7AF976A6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6129" id="Прямая соединительная линия 4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3TgIAAFo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 xml:space="preserve">                                                          </w:t>
      </w:r>
    </w:p>
    <w:p w:rsidR="001F33D2" w:rsidRPr="007E1B84" w:rsidRDefault="001F33D2" w:rsidP="001F33D2">
      <w:pPr>
        <w:pStyle w:val="a3"/>
        <w:spacing w:after="0"/>
        <w:jc w:val="center"/>
        <w:rPr>
          <w:sz w:val="22"/>
          <w:szCs w:val="22"/>
        </w:rPr>
      </w:pPr>
      <w:r w:rsidRPr="007E1B84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1F33D2" w:rsidRPr="007E1B84" w:rsidRDefault="001F33D2" w:rsidP="001F33D2">
      <w:pPr>
        <w:pStyle w:val="a3"/>
        <w:spacing w:after="0"/>
        <w:rPr>
          <w:sz w:val="22"/>
          <w:szCs w:val="22"/>
        </w:rPr>
      </w:pPr>
      <w:r w:rsidRPr="007E1B84">
        <w:rPr>
          <w:sz w:val="22"/>
          <w:szCs w:val="22"/>
        </w:rPr>
        <w:t>а Заказчик обязуется принять и оплатить данные услуги.</w:t>
      </w:r>
      <w:r w:rsidRPr="007E1B84">
        <w:rPr>
          <w:noProof/>
        </w:rPr>
        <w:t xml:space="preserve">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Негосударственная экспертиза подлежит проведению в порядке, предусмотренном Положением об организации и проведении негосударственной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 xml:space="preserve">и (или) результатов инженерных изысканий, утвержденным постановлением Правительства Российской Федерации от 31.03.2012 № 272, иными нормативными правовыми актами Российской Федерации, а также регламентом проведения негосударственной экспертизы, утвержденным приказом </w:t>
      </w:r>
      <w:r w:rsidRPr="007E1B84">
        <w:rPr>
          <w:sz w:val="22"/>
          <w:szCs w:val="22"/>
        </w:rPr>
        <w:t>СПб ГАУ «ЦГЭ» от __.__.____ № ____.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Процедуры проведения негосударственной экспертизы, в том числе представление документов и устранение замечаний в представленных документах,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</w:t>
      </w:r>
      <w:r w:rsidRPr="007E1B84">
        <w:rPr>
          <w:sz w:val="22"/>
          <w:szCs w:val="22"/>
        </w:rPr>
        <w:br/>
        <w:t>и (или) результатов инженерных изысканий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с учетом особенностей, установленных 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Исполнитель оказывает услуги, предусмотренные настоящим Договором, на основании выданного Федеральной службой по аккредитации Свидетельства об аккредитации на право проведения негосударственной экспертизы проектной документации и (или) результатов инженерных изысканий от _</w:t>
      </w:r>
      <w:proofErr w:type="gramStart"/>
      <w:r w:rsidRPr="007E1B84">
        <w:rPr>
          <w:sz w:val="22"/>
          <w:szCs w:val="22"/>
        </w:rPr>
        <w:t>_._</w:t>
      </w:r>
      <w:proofErr w:type="gramEnd"/>
      <w:r w:rsidRPr="007E1B84">
        <w:rPr>
          <w:sz w:val="22"/>
          <w:szCs w:val="22"/>
        </w:rPr>
        <w:t>_.____ № ____.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1.2.</w:t>
      </w:r>
      <w:r w:rsidRPr="007E1B84">
        <w:rPr>
          <w:color w:val="000000"/>
          <w:sz w:val="22"/>
          <w:szCs w:val="22"/>
        </w:rPr>
        <w:t xml:space="preserve"> Результатом оказания услуг является заключение негосударственной экспертизы.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lastRenderedPageBreak/>
        <w:t>2. Права и обязанности Сторон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2.1. Заказчик обязан: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а) 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Российской Федерации от 16.02.2008 № 87, Положением </w:t>
      </w:r>
      <w:r w:rsidRPr="007E1B84">
        <w:rPr>
          <w:color w:val="000000"/>
          <w:sz w:val="22"/>
          <w:szCs w:val="22"/>
        </w:rPr>
        <w:br/>
        <w:t xml:space="preserve">об организации и проведении негосударственной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 xml:space="preserve">и (или) результатов инженерных изысканий, утвержденным постановлением Правительства Российской Федерации от 31.03.2012 № 272, требованиями к формату электронных документов, представляемых для проведения государственной экспертизы проектной документации </w:t>
      </w:r>
      <w:r w:rsidRPr="007E1B84">
        <w:rPr>
          <w:color w:val="000000"/>
          <w:sz w:val="22"/>
          <w:szCs w:val="22"/>
        </w:rPr>
        <w:br/>
        <w:t>и (или) результатов инженерных изысканий и проверки достоверности определения сметной стоимости, утвержденными приказом Минстроя России от 12.05.2017 № 783/</w:t>
      </w:r>
      <w:proofErr w:type="spellStart"/>
      <w:r w:rsidRPr="007E1B84">
        <w:rPr>
          <w:color w:val="000000"/>
          <w:sz w:val="22"/>
          <w:szCs w:val="22"/>
        </w:rPr>
        <w:t>пр</w:t>
      </w:r>
      <w:proofErr w:type="spellEnd"/>
      <w:r w:rsidRPr="007E1B84">
        <w:rPr>
          <w:color w:val="000000"/>
          <w:sz w:val="22"/>
          <w:szCs w:val="22"/>
        </w:rPr>
        <w:t xml:space="preserve">, а также иными нормативными правовыми актами Российской Федерации.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Для повторной экспертизы проектной документации: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 </w:t>
      </w:r>
      <w:proofErr w:type="gramStart"/>
      <w:r w:rsidRPr="007E1B84">
        <w:rPr>
          <w:color w:val="000000"/>
          <w:sz w:val="22"/>
          <w:szCs w:val="22"/>
        </w:rPr>
        <w:t>б(</w:t>
      </w:r>
      <w:proofErr w:type="gramEnd"/>
      <w:r w:rsidRPr="007E1B84">
        <w:rPr>
          <w:color w:val="000000"/>
          <w:sz w:val="22"/>
          <w:szCs w:val="22"/>
        </w:rPr>
        <w:t>1) представлять Исполнителю материалы проектной документации, в которые не вносились изменения, в случае если ранее документы представлялись на негосударственную экспертизу на 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в) принять оказанные Исполнителем услуги (заключение негосударственной экспертизы) </w:t>
      </w:r>
      <w:r w:rsidRPr="007E1B84">
        <w:rPr>
          <w:color w:val="000000"/>
          <w:sz w:val="22"/>
          <w:szCs w:val="22"/>
        </w:rPr>
        <w:br/>
        <w:t>в течение 5 (пяти) рабочих дней со дня направления (вручения) заключения негосударственной экспертизы, а также подписать акт сдачи-приемки оказанных услуг;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г) устранять выявленные Исполнителем недостатки в представленной документации.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Cs/>
          <w:iCs/>
          <w:sz w:val="22"/>
          <w:szCs w:val="22"/>
        </w:rPr>
        <w:t xml:space="preserve">В процессе проведения негосударственной экспертизы Заказчик по указанию Исполнителя </w:t>
      </w:r>
      <w:r w:rsidRPr="007E1B84">
        <w:rPr>
          <w:bCs/>
          <w:iCs/>
          <w:sz w:val="22"/>
          <w:szCs w:val="22"/>
        </w:rPr>
        <w:br/>
        <w:t>и в определенном им порядке, пределах и сроках представляет пояснения в отношении выявленных Исполнителем недостатков, исправленную с целью устранения выявленных Исполнителем недостатков документацию в соответствии с требованиями к документам, указанными в подпункте «а» настоящего пункта</w:t>
      </w:r>
      <w:r w:rsidRPr="007E1B84">
        <w:rPr>
          <w:color w:val="000000"/>
          <w:sz w:val="22"/>
          <w:szCs w:val="22"/>
        </w:rPr>
        <w:t>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7E1B84">
        <w:rPr>
          <w:color w:val="000000"/>
          <w:sz w:val="22"/>
          <w:szCs w:val="22"/>
        </w:rPr>
        <w:br/>
        <w:t>в уведомлении о выявлении недостатков в проектной документации и результатах инженерных изысканий.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7E1B84">
        <w:rPr>
          <w:color w:val="000000"/>
          <w:sz w:val="22"/>
          <w:szCs w:val="22"/>
        </w:rPr>
        <w:br/>
        <w:t xml:space="preserve">о возможности и необходимости оперативного внесения изменений и (или) устранения недостатков </w:t>
      </w:r>
      <w:r w:rsidRPr="007E1B84">
        <w:rPr>
          <w:color w:val="000000"/>
          <w:sz w:val="22"/>
          <w:szCs w:val="22"/>
        </w:rPr>
        <w:br/>
        <w:t>и направлении Заказчику соответствующих указаний;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д) оплатить оказываемые Исполнителем услуги в порядке, размерах и в сроки, указанные в главе 3 настоящего Договора.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2.2. Заказчик имеет право: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а) бесплатно получать информацию о порядке проведения негосударственной экспертизы;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осуществлять оперативное внесение изменений в документацию, но не позднее </w:t>
      </w:r>
      <w:r w:rsidRPr="007E1B84">
        <w:rPr>
          <w:color w:val="000000"/>
          <w:sz w:val="22"/>
          <w:szCs w:val="22"/>
        </w:rPr>
        <w:br/>
        <w:t>чем за 5 (пять) рабочих дней до окончания срока проведения негосударственной экспертизы;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в) в случае утраты заключения негосударственной экспертизы бесплатно получить его экземпляр в течение 7 (семи) рабочих дней со дня получения Исполнителем письменного обращения;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г)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 xml:space="preserve">2.3. Исполнитель обязан: </w:t>
      </w:r>
    </w:p>
    <w:p w:rsidR="001F33D2" w:rsidRPr="007E1B84" w:rsidRDefault="001F33D2" w:rsidP="001F33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а) разъяснять порядок проведения негосударственной экспертизы;</w:t>
      </w:r>
    </w:p>
    <w:p w:rsidR="001F33D2" w:rsidRPr="007E1B84" w:rsidRDefault="001F33D2" w:rsidP="001F33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негосударственной экспертизы, а также по неразглашению проектных решений </w:t>
      </w:r>
      <w:r w:rsidRPr="007E1B84">
        <w:rPr>
          <w:color w:val="000000"/>
          <w:sz w:val="22"/>
          <w:szCs w:val="22"/>
        </w:rPr>
        <w:br/>
      </w:r>
      <w:r w:rsidRPr="007E1B84">
        <w:rPr>
          <w:color w:val="000000"/>
          <w:sz w:val="22"/>
          <w:szCs w:val="22"/>
        </w:rPr>
        <w:lastRenderedPageBreak/>
        <w:t xml:space="preserve">и иной конфиденциальной информации, которая стала известна этой организации в связи </w:t>
      </w:r>
      <w:r w:rsidRPr="007E1B84">
        <w:rPr>
          <w:color w:val="000000"/>
          <w:sz w:val="22"/>
          <w:szCs w:val="22"/>
        </w:rPr>
        <w:br/>
        <w:t xml:space="preserve">с проведением негосударственной экспертизы, за исключением случаев, когда указанные документы </w:t>
      </w:r>
      <w:r w:rsidRPr="007E1B84">
        <w:rPr>
          <w:color w:val="000000"/>
          <w:sz w:val="22"/>
          <w:szCs w:val="22"/>
        </w:rPr>
        <w:br/>
        <w:t xml:space="preserve">и информация подлежат включению в негосударственные информационные системы </w:t>
      </w:r>
      <w:r w:rsidRPr="007E1B84">
        <w:rPr>
          <w:color w:val="000000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в) проводить негосударственную экспертизу в сроки, установленные настоящим Договором, с момента начала проведения экспертизы в соответствии с действующим законодательством Российской Федерации. При этом Исполнитель вправе досрочно завершить проведение негосударственной экспертизы и подготовить заключение негосударственной экспертизы;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г) включить сведения о заключении негосударственной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д) по окончании негосударственной экспертизы направить (вручить) Заказчику заключение негосударственной экспертизы в форме электронного документа, соответствующего установленным требованиям (при условии оплаты Заказчиком полной стоимости услуг по настоящему Договору в размере 100%);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е) в случае обнаружения технической ошибки, допущенной по вине Исполнителя </w:t>
      </w:r>
      <w:r w:rsidRPr="007E1B84">
        <w:rPr>
          <w:color w:val="000000"/>
          <w:sz w:val="22"/>
          <w:szCs w:val="22"/>
        </w:rPr>
        <w:br/>
        <w:t xml:space="preserve">в заключении негосударственной экспертизы, исправить данную ошибку в течение </w:t>
      </w:r>
      <w:r w:rsidRPr="007E1B84">
        <w:rPr>
          <w:bCs/>
          <w:iCs/>
          <w:sz w:val="22"/>
          <w:szCs w:val="22"/>
        </w:rPr>
        <w:t>30 (тридцати) календарных дней</w:t>
      </w:r>
      <w:r w:rsidRPr="007E1B84">
        <w:rPr>
          <w:color w:val="000000"/>
          <w:sz w:val="22"/>
          <w:szCs w:val="22"/>
        </w:rPr>
        <w:t xml:space="preserve"> в установленном порядке.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2.4. Исполнитель имеет право: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а) требовать от Заказчика документы, подтверждающие его полномочия, и иную документацию, необходимую для проведения негосударственной экспертизы;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б) 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7E1B84">
        <w:rPr>
          <w:color w:val="000000"/>
          <w:sz w:val="22"/>
          <w:szCs w:val="22"/>
        </w:rPr>
        <w:br/>
        <w:t>в том числе в судебном порядке;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Договору </w:t>
      </w:r>
      <w:r w:rsidRPr="007E1B84">
        <w:rPr>
          <w:color w:val="000000"/>
          <w:sz w:val="22"/>
          <w:szCs w:val="22"/>
        </w:rPr>
        <w:br/>
        <w:t>в размере 100%.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3. Стоимость услуг и порядок их оплаты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3.1.</w:t>
      </w:r>
      <w:r w:rsidRPr="007E1B84">
        <w:rPr>
          <w:sz w:val="22"/>
          <w:szCs w:val="22"/>
        </w:rPr>
        <w:t xml:space="preserve"> Стоимость услуг по настоящему Договору составляет: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F49B9A3" wp14:editId="5A637B74">
                <wp:simplePos x="0" y="0"/>
                <wp:positionH relativeFrom="margin">
                  <wp:posOffset>13970</wp:posOffset>
                </wp:positionH>
                <wp:positionV relativeFrom="paragraph">
                  <wp:posOffset>128270</wp:posOffset>
                </wp:positionV>
                <wp:extent cx="6115050" cy="9525"/>
                <wp:effectExtent l="0" t="0" r="19050" b="28575"/>
                <wp:wrapNone/>
                <wp:docPr id="10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31ADB" id="Прямая соединительная линия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1pt" to="48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">
                <w10:wrap anchorx="margin"/>
              </v:line>
            </w:pict>
          </mc:Fallback>
        </mc:AlternateContent>
      </w:r>
      <w:r w:rsidRPr="007E1B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3F7CB" wp14:editId="22C5FABE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0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3D2" w:rsidRPr="009300DF" w:rsidRDefault="001F33D2" w:rsidP="001F33D2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F7CB" id="Поле 5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n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IvCJ6d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1F33D2" w:rsidRPr="009300DF" w:rsidRDefault="001F33D2" w:rsidP="001F33D2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3D2" w:rsidRPr="007E1B84" w:rsidRDefault="001F33D2" w:rsidP="001F33D2">
      <w:pPr>
        <w:jc w:val="both"/>
        <w:rPr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0311641" wp14:editId="162F7D2E">
                <wp:simplePos x="0" y="0"/>
                <wp:positionH relativeFrom="margin">
                  <wp:posOffset>1391920</wp:posOffset>
                </wp:positionH>
                <wp:positionV relativeFrom="paragraph">
                  <wp:posOffset>123190</wp:posOffset>
                </wp:positionV>
                <wp:extent cx="4743450" cy="6350"/>
                <wp:effectExtent l="0" t="0" r="19050" b="31750"/>
                <wp:wrapNone/>
                <wp:docPr id="10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6810" id="Прямая соединительная линия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6pt,9.7pt" to="48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">
                <w10:wrap anchorx="margin"/>
              </v:line>
            </w:pict>
          </mc:Fallback>
        </mc:AlternateContent>
      </w:r>
      <w:r w:rsidRPr="007E1B84">
        <w:rPr>
          <w:sz w:val="22"/>
          <w:szCs w:val="22"/>
        </w:rPr>
        <w:t xml:space="preserve">в том числе НДС 20%: </w:t>
      </w:r>
    </w:p>
    <w:p w:rsidR="001F33D2" w:rsidRPr="007E1B84" w:rsidRDefault="001F33D2" w:rsidP="001F33D2">
      <w:pPr>
        <w:pStyle w:val="a3"/>
        <w:spacing w:after="0"/>
        <w:ind w:firstLine="851"/>
        <w:rPr>
          <w:sz w:val="22"/>
          <w:szCs w:val="22"/>
        </w:rPr>
      </w:pPr>
      <w:r w:rsidRPr="007E1B84">
        <w:rPr>
          <w:sz w:val="22"/>
          <w:szCs w:val="22"/>
        </w:rPr>
        <w:t xml:space="preserve">Расчет стоимости услуг по проведению негосударственной экспертизы приведен </w:t>
      </w:r>
      <w:r w:rsidRPr="007E1B84">
        <w:rPr>
          <w:sz w:val="22"/>
          <w:szCs w:val="22"/>
        </w:rPr>
        <w:br/>
        <w:t>в приложении к настоящему Договору.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3.2.</w:t>
      </w:r>
      <w:r w:rsidRPr="007E1B84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</w:t>
      </w:r>
      <w:r w:rsidRPr="007E1B84">
        <w:rPr>
          <w:sz w:val="22"/>
          <w:szCs w:val="22"/>
        </w:rPr>
        <w:br/>
        <w:t>в течение 5 (пяти) рабочих дней с момента подписания Сторонами настоящего Договора и выставления Исполнителем счета на оплату.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3.3.</w:t>
      </w:r>
      <w:r w:rsidRPr="007E1B84">
        <w:rPr>
          <w:color w:val="000000"/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экспертизы возврату не подлежит.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 xml:space="preserve">3.4. </w:t>
      </w:r>
      <w:r w:rsidRPr="007E1B84">
        <w:rPr>
          <w:color w:val="000000"/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3.5.</w:t>
      </w:r>
      <w:r w:rsidRPr="007E1B84">
        <w:rPr>
          <w:color w:val="000000"/>
          <w:sz w:val="22"/>
          <w:szCs w:val="22"/>
        </w:rPr>
        <w:t xml:space="preserve"> После получения Заказчиком заключения негосударственной экспертизы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 xml:space="preserve">4. Сроки проведения негосударственной экспертизы 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4.1.</w:t>
      </w:r>
      <w:r w:rsidRPr="007E1B84">
        <w:rPr>
          <w:sz w:val="22"/>
          <w:szCs w:val="22"/>
        </w:rPr>
        <w:t xml:space="preserve"> Началом проведения негосударственной экспертизы является рабочий день, следующий за датой поступления денежных средств в размере 100% от стоимости услуг по настоящему Договору на расчетный счет Исполнителя.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4.2.</w:t>
      </w:r>
      <w:r w:rsidRPr="007E1B84">
        <w:rPr>
          <w:sz w:val="22"/>
          <w:szCs w:val="22"/>
        </w:rPr>
        <w:t xml:space="preserve"> Срок проведения негосударственной экспертизы составляет ____________________ (_____________________) рабочих дней с момента начала проведения негосударственной экспертизы.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lastRenderedPageBreak/>
        <w:t>4.3.</w:t>
      </w:r>
      <w:r w:rsidRPr="007E1B84">
        <w:rPr>
          <w:sz w:val="22"/>
          <w:szCs w:val="22"/>
        </w:rPr>
        <w:t xml:space="preserve"> Срок проведения негосударственной экспертизы может быть продлен по инициативе Заказчика не более чем до 120 (ста двадцати) рабочих дней при условии заключения соответствующего дополнительного соглашения к настоящему Договору и оплаты Заказчиком стоимости дополнительных услуг.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Заявление о продлении срока проведения негосударственной экспертизы может быть представлено не позднее чем за 5 (пять) рабочих дней до истечения срока договора.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5. Ответственность сторон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5.1.</w:t>
      </w:r>
      <w:r w:rsidRPr="007E1B84">
        <w:rPr>
          <w:color w:val="000000"/>
          <w:sz w:val="22"/>
          <w:szCs w:val="22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 xml:space="preserve">5.2. </w:t>
      </w:r>
      <w:r w:rsidRPr="007E1B84">
        <w:rPr>
          <w:color w:val="000000"/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7E1B84">
        <w:rPr>
          <w:color w:val="000000"/>
          <w:sz w:val="22"/>
          <w:szCs w:val="22"/>
        </w:rPr>
        <w:br/>
        <w:t>с законодательством Российской Федерации.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7E1B84">
        <w:rPr>
          <w:color w:val="000000"/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7E1B84">
        <w:rPr>
          <w:color w:val="000000"/>
          <w:sz w:val="22"/>
          <w:szCs w:val="22"/>
        </w:rPr>
        <w:br/>
        <w:t xml:space="preserve">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 xml:space="preserve">5.3. </w:t>
      </w:r>
      <w:r w:rsidRPr="007E1B84">
        <w:rPr>
          <w:sz w:val="22"/>
          <w:szCs w:val="22"/>
        </w:rPr>
        <w:t>В</w:t>
      </w:r>
      <w:r w:rsidRPr="007E1B84">
        <w:rPr>
          <w:b/>
          <w:sz w:val="22"/>
          <w:szCs w:val="22"/>
        </w:rPr>
        <w:t xml:space="preserve"> </w:t>
      </w:r>
      <w:r w:rsidRPr="007E1B84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7E1B84">
        <w:rPr>
          <w:sz w:val="22"/>
          <w:szCs w:val="22"/>
        </w:rPr>
        <w:br/>
        <w:t>за каждый день просрочки.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7E1B84">
        <w:rPr>
          <w:sz w:val="22"/>
          <w:szCs w:val="22"/>
        </w:rPr>
        <w:br/>
        <w:t>от стоимости оказываемых услуг по настоящему Договору: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5.4.</w:t>
      </w:r>
      <w:r w:rsidRPr="007E1B84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негосударственной экспертизы, в том числе в судебном порядке.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5.5.</w:t>
      </w:r>
      <w:r w:rsidRPr="007E1B84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7E1B84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F33D2" w:rsidRPr="007E1B84" w:rsidRDefault="001F33D2" w:rsidP="001F33D2">
      <w:pPr>
        <w:widowControl w:val="0"/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5.5.1.</w:t>
      </w:r>
      <w:r w:rsidRPr="007E1B84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негосударственной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негосударственной экспертизы </w:t>
      </w:r>
      <w:r w:rsidRPr="007E1B84">
        <w:rPr>
          <w:sz w:val="22"/>
          <w:szCs w:val="22"/>
        </w:rPr>
        <w:lastRenderedPageBreak/>
        <w:t>в соответствии с положениями постановления Правительства Российской Федерации от 24.07.2017</w:t>
      </w:r>
      <w:r w:rsidRPr="007E1B84">
        <w:rPr>
          <w:sz w:val="22"/>
          <w:szCs w:val="22"/>
        </w:rPr>
        <w:br/>
        <w:t xml:space="preserve">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 145». </w:t>
      </w:r>
    </w:p>
    <w:p w:rsidR="001F33D2" w:rsidRPr="007E1B84" w:rsidRDefault="001F33D2" w:rsidP="001F33D2">
      <w:pPr>
        <w:ind w:firstLine="851"/>
        <w:jc w:val="both"/>
        <w:rPr>
          <w:b/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6. Действие Договора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6.1.</w:t>
      </w:r>
      <w:r w:rsidRPr="007E1B84">
        <w:rPr>
          <w:sz w:val="22"/>
          <w:szCs w:val="22"/>
        </w:rPr>
        <w:t xml:space="preserve"> Настоящий Договор вступает в силу с момента его подписания Сторонами </w:t>
      </w:r>
      <w:r w:rsidRPr="007E1B84">
        <w:rPr>
          <w:sz w:val="22"/>
          <w:szCs w:val="22"/>
        </w:rPr>
        <w:br/>
        <w:t>и действует до полного исполнения Сторонами принятых на себя обязательств.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 в информационной системе Исполнителя.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6.2.</w:t>
      </w:r>
      <w:r w:rsidRPr="007E1B84">
        <w:rPr>
          <w:sz w:val="22"/>
          <w:szCs w:val="22"/>
        </w:rPr>
        <w:t xml:space="preserve"> Расторжение Договора допускается по соглашению Сторон, по решению суда </w:t>
      </w:r>
      <w:r w:rsidRPr="007E1B84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7E1B84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6.3.</w:t>
      </w:r>
      <w:r w:rsidRPr="007E1B84">
        <w:rPr>
          <w:sz w:val="22"/>
          <w:szCs w:val="22"/>
        </w:rPr>
        <w:t xml:space="preserve"> 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в том числе: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в случае просрочки Заказчиком оплаты услуг по настоящему Договору;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- в случае предоставления Заказчиком Исполнителю заведомо недостоверной </w:t>
      </w:r>
      <w:r w:rsidRPr="007E1B84">
        <w:rPr>
          <w:sz w:val="22"/>
          <w:szCs w:val="22"/>
        </w:rPr>
        <w:br/>
        <w:t>и (или) неполной информации и документов;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 в случае просрочки предоставления Заказчиком оригинального экземпляра настоящего Договора (подписанного с его стороны).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6.4.</w:t>
      </w:r>
      <w:r w:rsidRPr="007E1B84">
        <w:rPr>
          <w:color w:val="000000"/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6.5.</w:t>
      </w:r>
      <w:r w:rsidRPr="007E1B84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7E1B84">
        <w:rPr>
          <w:sz w:val="22"/>
          <w:szCs w:val="22"/>
        </w:rPr>
        <w:br/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6.6</w:t>
      </w:r>
      <w:r w:rsidRPr="007E1B84">
        <w:rPr>
          <w:sz w:val="22"/>
          <w:szCs w:val="22"/>
        </w:rPr>
        <w:t xml:space="preserve">. При расторжении Договора в связи с односторонним отказом стороны Договора </w:t>
      </w:r>
      <w:r w:rsidRPr="007E1B84">
        <w:rPr>
          <w:sz w:val="22"/>
          <w:szCs w:val="22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6.7.</w:t>
      </w:r>
      <w:r w:rsidRPr="007E1B84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7E1B84">
        <w:rPr>
          <w:sz w:val="22"/>
          <w:szCs w:val="22"/>
        </w:rPr>
        <w:br/>
        <w:t xml:space="preserve">и фактических затратах Исполнителя. 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6.8.</w:t>
      </w:r>
      <w:r w:rsidRPr="007E1B84">
        <w:rPr>
          <w:sz w:val="22"/>
          <w:szCs w:val="22"/>
        </w:rPr>
        <w:t xml:space="preserve"> При расторжении Договора стоимость фактически оказанных Исполнителем услуг </w:t>
      </w:r>
      <w:r w:rsidRPr="007E1B84">
        <w:rPr>
          <w:sz w:val="22"/>
          <w:szCs w:val="22"/>
        </w:rPr>
        <w:br/>
        <w:t>до момента расторжения Договора определяется исходя из следующего: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- 5 (пять) процентов от стоимости услуг за каждый рабочий день оказания услуг, </w:t>
      </w:r>
      <w:r w:rsidRPr="007E1B84">
        <w:rPr>
          <w:sz w:val="22"/>
          <w:szCs w:val="22"/>
        </w:rPr>
        <w:br/>
        <w:t xml:space="preserve">но не более 90 (девяносто) процентов от стоимости услуг в случае расторжения Договора после начала проведения негосударственной экспертизы, но до подготовки Исполнителем уведомления </w:t>
      </w:r>
      <w:r w:rsidRPr="007E1B84">
        <w:rPr>
          <w:sz w:val="22"/>
          <w:szCs w:val="22"/>
        </w:rPr>
        <w:br/>
        <w:t>о выявлении недостатков в представленной Заказчиком документации (при отсутствии таких недостатков – до подготовки Исполнителем заключения негосударственной экспертизы);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- 90 (девяносто)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негосударственной экспертизы.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7. Заключительные положения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7.1.</w:t>
      </w:r>
      <w:r w:rsidRPr="007E1B84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7.2.</w:t>
      </w:r>
      <w:r w:rsidRPr="007E1B84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7.3.</w:t>
      </w:r>
      <w:r w:rsidRPr="007E1B84">
        <w:rPr>
          <w:sz w:val="22"/>
          <w:szCs w:val="22"/>
        </w:rPr>
        <w:t xml:space="preserve"> В случае </w:t>
      </w:r>
      <w:proofErr w:type="spellStart"/>
      <w:r w:rsidRPr="007E1B84">
        <w:rPr>
          <w:sz w:val="22"/>
          <w:szCs w:val="22"/>
        </w:rPr>
        <w:t>недостижения</w:t>
      </w:r>
      <w:proofErr w:type="spellEnd"/>
      <w:r w:rsidRPr="007E1B84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7E1B84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lastRenderedPageBreak/>
        <w:t>7.4.</w:t>
      </w:r>
      <w:r w:rsidRPr="007E1B84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proofErr w:type="gramStart"/>
      <w:r w:rsidRPr="007E1B84">
        <w:rPr>
          <w:sz w:val="22"/>
          <w:szCs w:val="22"/>
        </w:rPr>
        <w:t>на</w:t>
      </w:r>
      <w:proofErr w:type="gramEnd"/>
      <w:r w:rsidRPr="007E1B84">
        <w:rPr>
          <w:sz w:val="22"/>
          <w:szCs w:val="22"/>
        </w:rPr>
        <w:t xml:space="preserve"> то представителями Сторон.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7.5.</w:t>
      </w:r>
      <w:r w:rsidRPr="007E1B84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7E1B84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7E1B84">
        <w:rPr>
          <w:sz w:val="22"/>
          <w:szCs w:val="22"/>
        </w:rPr>
        <w:br/>
        <w:t>не установлено законом.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7.6.</w:t>
      </w:r>
      <w:r w:rsidRPr="007E1B84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7E1B84">
        <w:rPr>
          <w:sz w:val="22"/>
          <w:szCs w:val="22"/>
        </w:rPr>
        <w:br/>
        <w:t>и платежных реквизитов.</w:t>
      </w:r>
    </w:p>
    <w:p w:rsidR="001F33D2" w:rsidRPr="007E1B84" w:rsidRDefault="001F33D2" w:rsidP="001F33D2">
      <w:pPr>
        <w:ind w:firstLine="851"/>
        <w:jc w:val="both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7.7.</w:t>
      </w:r>
      <w:r w:rsidRPr="007E1B84">
        <w:rPr>
          <w:sz w:val="22"/>
          <w:szCs w:val="22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7.8.</w:t>
      </w:r>
      <w:r w:rsidRPr="007E1B84">
        <w:rPr>
          <w:sz w:val="22"/>
          <w:szCs w:val="22"/>
        </w:rPr>
        <w:t xml:space="preserve"> При передаче уведомлений, информации и других документов, если иное</w:t>
      </w:r>
      <w:r w:rsidRPr="007E1B84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7E1B84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>Стороны признают надлежащим способом передачи уведомлений, информации и других документов, в том числе результата оказания услуг – заключения негосударственной экспертизы, а также отчетных документов, путем обмена электронными документами посредством информационной системы Исполнителя. В таком случае документы считаются полученными в день их публикации в соответствующей информационной системе.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7.9.</w:t>
      </w:r>
      <w:r w:rsidRPr="007E1B84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7.10.</w:t>
      </w:r>
      <w:r w:rsidRPr="007E1B84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Договора (подписанный со стороны Заказчика), не позднее рабочего дня, следующего за днем его заключения.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sz w:val="22"/>
          <w:szCs w:val="22"/>
        </w:rPr>
        <w:t xml:space="preserve">Если Договор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 Антикоррупционная оговорка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8.1.</w:t>
      </w:r>
      <w:r w:rsidRPr="007E1B84">
        <w:rPr>
          <w:color w:val="000000"/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8.2.</w:t>
      </w:r>
      <w:r w:rsidRPr="007E1B84">
        <w:rPr>
          <w:color w:val="000000"/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7E1B84">
        <w:rPr>
          <w:color w:val="000000"/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7E1B84">
        <w:rPr>
          <w:color w:val="000000"/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7E1B84">
        <w:rPr>
          <w:color w:val="000000"/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8.3.</w:t>
      </w:r>
      <w:r w:rsidRPr="007E1B84">
        <w:rPr>
          <w:color w:val="000000"/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7E1B84">
        <w:rPr>
          <w:color w:val="000000"/>
          <w:sz w:val="22"/>
          <w:szCs w:val="22"/>
        </w:rPr>
        <w:br/>
        <w:t xml:space="preserve"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</w:t>
      </w:r>
      <w:r w:rsidRPr="007E1B84">
        <w:rPr>
          <w:color w:val="000000"/>
          <w:sz w:val="22"/>
          <w:szCs w:val="22"/>
        </w:rPr>
        <w:br/>
        <w:t>и международных актов о противодействии легализации (отмыванию) доходов, полученных преступным путем.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8.4.</w:t>
      </w:r>
      <w:r w:rsidRPr="007E1B84">
        <w:rPr>
          <w:color w:val="000000"/>
          <w:sz w:val="22"/>
          <w:szCs w:val="22"/>
        </w:rPr>
        <w:t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8.5.</w:t>
      </w:r>
      <w:r w:rsidRPr="007E1B84">
        <w:rPr>
          <w:color w:val="000000"/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7E1B84">
        <w:rPr>
          <w:color w:val="000000"/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7E1B84">
        <w:rPr>
          <w:color w:val="000000"/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7E1B84">
        <w:rPr>
          <w:color w:val="000000"/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lastRenderedPageBreak/>
        <w:t>8.6.</w:t>
      </w:r>
      <w:r w:rsidRPr="007E1B84">
        <w:rPr>
          <w:color w:val="000000"/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7E1B84">
        <w:rPr>
          <w:color w:val="000000"/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7E1B84">
        <w:rPr>
          <w:color w:val="000000"/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</w:p>
    <w:p w:rsidR="001F33D2" w:rsidRPr="007E1B84" w:rsidRDefault="001F33D2" w:rsidP="001F33D2">
      <w:pPr>
        <w:jc w:val="center"/>
        <w:rPr>
          <w:b/>
          <w:sz w:val="22"/>
          <w:szCs w:val="22"/>
        </w:rPr>
      </w:pPr>
      <w:r w:rsidRPr="007E1B84">
        <w:rPr>
          <w:b/>
          <w:sz w:val="22"/>
          <w:szCs w:val="22"/>
        </w:rPr>
        <w:t>9. Приложения</w:t>
      </w:r>
    </w:p>
    <w:p w:rsidR="001F33D2" w:rsidRPr="007E1B84" w:rsidRDefault="001F33D2" w:rsidP="001F33D2">
      <w:pPr>
        <w:ind w:firstLine="851"/>
        <w:jc w:val="both"/>
        <w:rPr>
          <w:sz w:val="22"/>
          <w:szCs w:val="22"/>
        </w:rPr>
      </w:pPr>
      <w:r w:rsidRPr="007E1B84">
        <w:rPr>
          <w:b/>
          <w:sz w:val="22"/>
          <w:szCs w:val="22"/>
        </w:rPr>
        <w:t>9.1.</w:t>
      </w:r>
      <w:r w:rsidRPr="007E1B84">
        <w:rPr>
          <w:sz w:val="22"/>
          <w:szCs w:val="22"/>
        </w:rPr>
        <w:t xml:space="preserve"> Расчет размера платы за проведение негосударственной экспертизы.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</w:rPr>
        <w:t>10. Адреса и реквизиты Сторон</w:t>
      </w:r>
    </w:p>
    <w:p w:rsidR="001F33D2" w:rsidRPr="007E1B84" w:rsidRDefault="001F33D2" w:rsidP="001F33D2">
      <w:pPr>
        <w:pStyle w:val="a5"/>
        <w:spacing w:before="0" w:after="0"/>
        <w:jc w:val="both"/>
        <w:rPr>
          <w:b/>
          <w:sz w:val="22"/>
          <w:szCs w:val="22"/>
        </w:rPr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6E1FEB7" wp14:editId="16F5846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4632" id="Прямая соединительная линия 2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J3TA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">
                <w10:wrap anchorx="margin"/>
              </v:line>
            </w:pict>
          </mc:Fallback>
        </mc:AlternateContent>
      </w:r>
      <w:r w:rsidRPr="007E1B84">
        <w:rPr>
          <w:b/>
          <w:sz w:val="22"/>
          <w:szCs w:val="22"/>
        </w:rPr>
        <w:t xml:space="preserve">Заказчик: </w:t>
      </w:r>
    </w:p>
    <w:p w:rsidR="001F33D2" w:rsidRPr="007E1B84" w:rsidRDefault="001F33D2" w:rsidP="001F33D2">
      <w:pPr>
        <w:pStyle w:val="a3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3E4452B" wp14:editId="473E6AD9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FB75" id="Прямая соединительная линия 2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">
                <w10:wrap anchorx="margin"/>
              </v:line>
            </w:pict>
          </mc:Fallback>
        </mc:AlternateContent>
      </w:r>
    </w:p>
    <w:p w:rsidR="001F33D2" w:rsidRPr="007E1B84" w:rsidRDefault="001F33D2" w:rsidP="001F33D2">
      <w:pPr>
        <w:pStyle w:val="a3"/>
      </w:pPr>
      <w:r w:rsidRPr="007E1B84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095D3B5" wp14:editId="4EE7AE87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11AA" id="Прямая соединительная линия 30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X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7E1B84">
        <w:rPr>
          <w:color w:val="000000"/>
          <w:sz w:val="16"/>
          <w:szCs w:val="16"/>
        </w:rPr>
        <w:t xml:space="preserve"> 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b/>
          <w:color w:val="000000"/>
          <w:sz w:val="22"/>
          <w:szCs w:val="22"/>
          <w:u w:val="single"/>
        </w:rPr>
        <w:t>Исполнитель:</w:t>
      </w:r>
      <w:r w:rsidRPr="007E1B84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191023, Санкт-Петербург, ул. Зодчего Росси, д. 1/3, т/ф. 8 (812) 777-04-32 доб. 523.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ИНН 7840422787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КПП 784001001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Расчетный счет № 40603810990324008078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ПАО «БАНК «САНКТ-ПЕТЕРБУРГ»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 xml:space="preserve">БИК 044030790 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1B84">
        <w:rPr>
          <w:color w:val="000000"/>
          <w:sz w:val="22"/>
          <w:szCs w:val="22"/>
        </w:rPr>
        <w:t>ОКПО 09804728</w:t>
      </w: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F33D2" w:rsidRPr="007E1B84" w:rsidRDefault="001F33D2" w:rsidP="001F3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569" w:type="dxa"/>
        <w:jc w:val="center"/>
        <w:tblLayout w:type="fixed"/>
        <w:tblLook w:val="0000" w:firstRow="0" w:lastRow="0" w:firstColumn="0" w:lastColumn="0" w:noHBand="0" w:noVBand="0"/>
      </w:tblPr>
      <w:tblGrid>
        <w:gridCol w:w="4833"/>
        <w:gridCol w:w="236"/>
        <w:gridCol w:w="4500"/>
      </w:tblGrid>
      <w:tr w:rsidR="001F33D2" w:rsidRPr="007E1B84" w:rsidTr="00FE4B75">
        <w:trPr>
          <w:trHeight w:val="255"/>
          <w:jc w:val="center"/>
        </w:trPr>
        <w:tc>
          <w:tcPr>
            <w:tcW w:w="4833" w:type="dxa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E1B84"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E1B84">
              <w:rPr>
                <w:b/>
                <w:color w:val="000000"/>
                <w:sz w:val="22"/>
                <w:szCs w:val="22"/>
              </w:rPr>
              <w:t>Исполнитель:</w:t>
            </w:r>
          </w:p>
        </w:tc>
      </w:tr>
      <w:tr w:rsidR="001F33D2" w:rsidRPr="007E1B84" w:rsidTr="00FE4B75">
        <w:trPr>
          <w:jc w:val="center"/>
        </w:trPr>
        <w:tc>
          <w:tcPr>
            <w:tcW w:w="4833" w:type="dxa"/>
            <w:vAlign w:val="bottom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236" w:type="dxa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F33D2" w:rsidRPr="007E1B84" w:rsidTr="00FE4B75">
        <w:trPr>
          <w:trHeight w:val="460"/>
          <w:jc w:val="center"/>
        </w:trPr>
        <w:tc>
          <w:tcPr>
            <w:tcW w:w="4833" w:type="dxa"/>
            <w:vAlign w:val="center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 xml:space="preserve">__________________ </w:t>
            </w:r>
          </w:p>
        </w:tc>
        <w:tc>
          <w:tcPr>
            <w:tcW w:w="236" w:type="dxa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F33D2" w:rsidRPr="007E1B84" w:rsidRDefault="001F33D2" w:rsidP="00F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E1B84">
              <w:rPr>
                <w:color w:val="000000"/>
                <w:sz w:val="22"/>
                <w:szCs w:val="22"/>
              </w:rPr>
              <w:t>__________________ _________</w:t>
            </w:r>
          </w:p>
        </w:tc>
      </w:tr>
      <w:tr w:rsidR="001F33D2" w:rsidRPr="007E1B84" w:rsidTr="00FE4B75">
        <w:trPr>
          <w:trHeight w:val="493"/>
          <w:jc w:val="center"/>
        </w:trPr>
        <w:tc>
          <w:tcPr>
            <w:tcW w:w="4833" w:type="dxa"/>
            <w:vAlign w:val="bottom"/>
          </w:tcPr>
          <w:p w:rsidR="001F33D2" w:rsidRPr="007E1B84" w:rsidRDefault="001F33D2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7E1B84">
              <w:rPr>
                <w:b/>
                <w:sz w:val="22"/>
                <w:szCs w:val="22"/>
              </w:rPr>
              <w:t xml:space="preserve">М.П. </w:t>
            </w:r>
            <w:r w:rsidRPr="007E1B84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1F33D2" w:rsidRPr="007E1B84" w:rsidRDefault="001F33D2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1F33D2" w:rsidRPr="007E1B84" w:rsidRDefault="001F33D2" w:rsidP="00FE4B7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7E1B84">
              <w:rPr>
                <w:b/>
                <w:sz w:val="22"/>
                <w:szCs w:val="22"/>
              </w:rPr>
              <w:t>М.П.</w:t>
            </w:r>
          </w:p>
        </w:tc>
      </w:tr>
    </w:tbl>
    <w:p w:rsidR="00434BF2" w:rsidRDefault="00BC0E04"/>
    <w:sectPr w:rsidR="00434BF2" w:rsidSect="001F3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D2"/>
    <w:rsid w:val="001F33D2"/>
    <w:rsid w:val="00347D9F"/>
    <w:rsid w:val="00422061"/>
    <w:rsid w:val="004506FC"/>
    <w:rsid w:val="00B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1528-92AE-4ECB-AE72-C655C937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link w:val="a4"/>
    <w:rsid w:val="001F33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Ф_Договор_Подраздел"/>
    <w:next w:val="a3"/>
    <w:rsid w:val="001F33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Ф_Текст Знак"/>
    <w:link w:val="a3"/>
    <w:locked/>
    <w:rsid w:val="001F3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проведению негосударственной экспертизы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проведению негосударственной экспертизы 2-х сторонний</dc:title>
  <dc:subject>Договор возмездного оказания услуг по проведению негосударственной экспертизы 2-х сторонний</dc:subject>
  <dc:creator>Невирович Екатерина Александровна</dc:creator>
  <cp:keywords/>
  <dc:description/>
  <cp:lastModifiedBy>Антонов Вячеслав Витальевич</cp:lastModifiedBy>
  <cp:revision>2</cp:revision>
  <dcterms:created xsi:type="dcterms:W3CDTF">2023-03-22T11:27:00Z</dcterms:created>
  <dcterms:modified xsi:type="dcterms:W3CDTF">2023-03-22T11:27:00Z</dcterms:modified>
</cp:coreProperties>
</file>