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73" w:rsidRDefault="00667B73" w:rsidP="00667B73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СТРОИТЕЛЬСТВА И ЖИЛИЩНО-КОММУНАЛЬНОГО</w:t>
      </w:r>
    </w:p>
    <w:p w:rsidR="00667B73" w:rsidRDefault="00667B73" w:rsidP="00667B73">
      <w:pPr>
        <w:pStyle w:val="ConsPlusNormal"/>
        <w:jc w:val="center"/>
        <w:rPr>
          <w:b/>
          <w:bCs/>
        </w:rPr>
      </w:pPr>
      <w:r>
        <w:rPr>
          <w:b/>
          <w:bCs/>
        </w:rPr>
        <w:t>ХОЗЯЙСТВА РОССИЙСКОЙ ФЕДЕРАЦИИ</w:t>
      </w:r>
    </w:p>
    <w:p w:rsidR="00667B73" w:rsidRDefault="00667B73" w:rsidP="00667B73">
      <w:pPr>
        <w:pStyle w:val="ConsPlusNormal"/>
        <w:jc w:val="center"/>
        <w:outlineLvl w:val="0"/>
        <w:rPr>
          <w:b/>
          <w:bCs/>
        </w:rPr>
      </w:pPr>
    </w:p>
    <w:p w:rsidR="00667B73" w:rsidRDefault="00667B73" w:rsidP="00667B73">
      <w:pPr>
        <w:pStyle w:val="ConsPlusNormal"/>
        <w:jc w:val="center"/>
        <w:rPr>
          <w:b/>
          <w:bCs/>
        </w:rPr>
      </w:pPr>
      <w:r>
        <w:rPr>
          <w:b/>
          <w:bCs/>
        </w:rPr>
        <w:t>РАЗЪЯСНЕНИЯ</w:t>
      </w:r>
    </w:p>
    <w:p w:rsidR="00667B73" w:rsidRDefault="00667B73" w:rsidP="00667B73">
      <w:pPr>
        <w:pStyle w:val="ConsPlusNormal"/>
        <w:jc w:val="center"/>
        <w:rPr>
          <w:b/>
          <w:bCs/>
        </w:rPr>
      </w:pPr>
    </w:p>
    <w:p w:rsidR="00667B73" w:rsidRDefault="00667B73" w:rsidP="00667B73">
      <w:pPr>
        <w:pStyle w:val="ConsPlusNormal"/>
        <w:jc w:val="center"/>
        <w:rPr>
          <w:b/>
          <w:bCs/>
        </w:rPr>
      </w:pPr>
      <w:r>
        <w:rPr>
          <w:b/>
          <w:bCs/>
        </w:rPr>
        <w:t>ПО ФЕДЕРАЛЬНОМУ ЗАКОНУ</w:t>
      </w:r>
    </w:p>
    <w:p w:rsidR="00667B73" w:rsidRDefault="00667B73" w:rsidP="00667B73">
      <w:pPr>
        <w:pStyle w:val="ConsPlusNormal"/>
        <w:jc w:val="center"/>
        <w:rPr>
          <w:b/>
          <w:bCs/>
        </w:rPr>
      </w:pPr>
      <w:r>
        <w:rPr>
          <w:b/>
          <w:bCs/>
        </w:rPr>
        <w:t>ОТ 28 НОЯБРЯ 2015 Г. N 339-ФЗ "О ВНЕСЕНИИ ИЗМЕНЕНИЙ</w:t>
      </w:r>
    </w:p>
    <w:p w:rsidR="00667B73" w:rsidRDefault="00667B73" w:rsidP="00667B73">
      <w:pPr>
        <w:pStyle w:val="ConsPlusNormal"/>
        <w:jc w:val="center"/>
        <w:rPr>
          <w:b/>
          <w:bCs/>
        </w:rPr>
      </w:pPr>
      <w:r>
        <w:rPr>
          <w:b/>
          <w:bCs/>
        </w:rPr>
        <w:t>В СТАТЬИ 48</w:t>
      </w:r>
      <w:proofErr w:type="gramStart"/>
      <w:r>
        <w:rPr>
          <w:b/>
          <w:bCs/>
        </w:rPr>
        <w:t xml:space="preserve"> И</w:t>
      </w:r>
      <w:proofErr w:type="gramEnd"/>
      <w:r>
        <w:rPr>
          <w:b/>
          <w:bCs/>
        </w:rPr>
        <w:t xml:space="preserve"> 51 ГРАДОСТРОИТЕЛЬНОГО КОДЕКСА</w:t>
      </w:r>
    </w:p>
    <w:p w:rsidR="00667B73" w:rsidRDefault="00667B73" w:rsidP="00667B73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ФЕДЕРАЦИИ"</w:t>
      </w:r>
    </w:p>
    <w:p w:rsidR="00667B73" w:rsidRDefault="00667B73" w:rsidP="00667B73">
      <w:pPr>
        <w:pStyle w:val="ConsPlusNormal"/>
        <w:ind w:firstLine="540"/>
        <w:jc w:val="both"/>
      </w:pPr>
    </w:p>
    <w:p w:rsidR="00667B73" w:rsidRDefault="00667B73" w:rsidP="00667B73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Конвенцией</w:t>
        </w:r>
      </w:hyperlink>
      <w:r>
        <w:t xml:space="preserve"> ООН о правах инвалидов от 13 декабря 2006 г., которая является основополагающим правовым документом при работе с инвалидами, ратифицированной Российской Федерацией, для инвалидов "важна доступность физического, социального, экономического и культурного окружения", "поскольку она позволяет инвалидам в полной мере пользоваться всеми правами человека и основными свободами".</w:t>
      </w:r>
    </w:p>
    <w:p w:rsidR="00667B73" w:rsidRDefault="00667B73" w:rsidP="00667B73">
      <w:pPr>
        <w:pStyle w:val="ConsPlusNormal"/>
        <w:ind w:firstLine="540"/>
        <w:jc w:val="both"/>
      </w:pPr>
      <w:proofErr w:type="gramStart"/>
      <w:r>
        <w:t xml:space="preserve">С целью реализации указанных принципов, а также в целях совершенствования законодательства в части создания условий для беспрепятственного доступа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 к объектам социальной инфраструктуры принят Федеральный </w:t>
      </w:r>
      <w:hyperlink r:id="rId5" w:history="1">
        <w:r>
          <w:rPr>
            <w:color w:val="0000FF"/>
          </w:rPr>
          <w:t>закон</w:t>
        </w:r>
      </w:hyperlink>
      <w:r>
        <w:t xml:space="preserve"> от 28 ноября 2015 г. N 339-ФЗ "О внесении изменений в статьи 48 и 51 Градостроительного кодекса Российской Федерации" (далее - Закон).</w:t>
      </w:r>
      <w:proofErr w:type="gramEnd"/>
    </w:p>
    <w:p w:rsidR="00667B73" w:rsidRDefault="00667B73" w:rsidP="00667B73">
      <w:pPr>
        <w:pStyle w:val="ConsPlusNormal"/>
        <w:ind w:firstLine="540"/>
        <w:jc w:val="both"/>
      </w:pPr>
      <w:hyperlink r:id="rId6" w:history="1">
        <w:proofErr w:type="gramStart"/>
        <w:r>
          <w:rPr>
            <w:color w:val="0000FF"/>
          </w:rPr>
          <w:t>Законом</w:t>
        </w:r>
      </w:hyperlink>
      <w:r>
        <w:t xml:space="preserve"> предусмотрено, что при подготовке проектной документации для строительства, реконструкции, капитального ремонта объектов капитального строительства в проектную документацию обязательно включаются мероприятия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фонда.</w:t>
      </w:r>
      <w:proofErr w:type="gramEnd"/>
    </w:p>
    <w:p w:rsidR="00667B73" w:rsidRDefault="00667B73" w:rsidP="00667B73">
      <w:pPr>
        <w:pStyle w:val="ConsPlusNormal"/>
        <w:ind w:firstLine="540"/>
        <w:jc w:val="both"/>
      </w:pPr>
      <w:proofErr w:type="gramStart"/>
      <w:r>
        <w:t xml:space="preserve">Материалы, содержащиеся в проектной документации, включающие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также отнесены </w:t>
      </w:r>
      <w:hyperlink r:id="rId7" w:history="1">
        <w:r>
          <w:rPr>
            <w:color w:val="0000FF"/>
          </w:rPr>
          <w:t>Законом</w:t>
        </w:r>
      </w:hyperlink>
      <w:r>
        <w:t xml:space="preserve"> к документам, прилагаемым к заявлению о выдаче разрешения на строительство объектов капитального строительства.</w:t>
      </w:r>
      <w:proofErr w:type="gramEnd"/>
    </w:p>
    <w:p w:rsidR="00667B73" w:rsidRDefault="00667B73" w:rsidP="00667B73">
      <w:pPr>
        <w:pStyle w:val="ConsPlusNormal"/>
        <w:ind w:firstLine="540"/>
        <w:jc w:val="both"/>
      </w:pPr>
      <w:r>
        <w:t xml:space="preserve">Дополнительно сообщаем, что </w:t>
      </w:r>
      <w:hyperlink r:id="rId8" w:history="1">
        <w:r>
          <w:rPr>
            <w:color w:val="0000FF"/>
          </w:rPr>
          <w:t>Закон</w:t>
        </w:r>
      </w:hyperlink>
      <w:r>
        <w:t xml:space="preserve"> вступает в силу с 1 января 2016 года.</w:t>
      </w:r>
    </w:p>
    <w:p w:rsidR="008A17F8" w:rsidRDefault="008A17F8"/>
    <w:sectPr w:rsidR="008A17F8" w:rsidSect="00006C31">
      <w:pgSz w:w="11905" w:h="16838"/>
      <w:pgMar w:top="1134" w:right="680" w:bottom="1134" w:left="1246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67B73"/>
    <w:rsid w:val="000B31F8"/>
    <w:rsid w:val="000C7E04"/>
    <w:rsid w:val="001D38C1"/>
    <w:rsid w:val="00271365"/>
    <w:rsid w:val="00356FCE"/>
    <w:rsid w:val="003B07F8"/>
    <w:rsid w:val="00404661"/>
    <w:rsid w:val="004F0FDC"/>
    <w:rsid w:val="006277AF"/>
    <w:rsid w:val="00667B73"/>
    <w:rsid w:val="007022BF"/>
    <w:rsid w:val="00797D8F"/>
    <w:rsid w:val="007B1315"/>
    <w:rsid w:val="00813441"/>
    <w:rsid w:val="008A17F8"/>
    <w:rsid w:val="00983A61"/>
    <w:rsid w:val="00A332AC"/>
    <w:rsid w:val="00A45DFD"/>
    <w:rsid w:val="00D25E7F"/>
    <w:rsid w:val="00DC52DA"/>
    <w:rsid w:val="00EF2578"/>
    <w:rsid w:val="00FF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A8D3AD45305B602AAEA22B62A3C5A46B5EF3866A0899FA1DB9284759VB54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A8D3AD45305B602AAEA22B62A3C5A46B5EF3866A0899FA1DB9284759VB5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A8D3AD45305B602AAEA22B62A3C5A46B5EF3866A0899FA1DB9284759VB54G" TargetMode="External"/><Relationship Id="rId5" Type="http://schemas.openxmlformats.org/officeDocument/2006/relationships/hyperlink" Target="consultantplus://offline/ref=EFA8D3AD45305B602AAEA22B62A3C5A46B5EF3866A0899FA1DB9284759VB54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FA8D3AD45305B602AAEA72461A3C5A46951FF826A07C4F015E02445V55E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potehin</dc:creator>
  <cp:keywords/>
  <dc:description/>
  <cp:lastModifiedBy>potehin</cp:lastModifiedBy>
  <cp:revision>2</cp:revision>
  <dcterms:created xsi:type="dcterms:W3CDTF">2015-12-08T06:57:00Z</dcterms:created>
  <dcterms:modified xsi:type="dcterms:W3CDTF">2015-12-08T06:57:00Z</dcterms:modified>
</cp:coreProperties>
</file>