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16C5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1270" cy="908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0346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Минстроя России от 29.06.2017 N 941/пр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перечня направлений деятельности экспертов, по которым претенденты имеют намерение получить право подготовки заключений экспертизы проектной документации и (или) результатов инженерных изысканий"</w:t>
            </w:r>
            <w:r>
              <w:rPr>
                <w:sz w:val="48"/>
                <w:szCs w:val="48"/>
              </w:rPr>
              <w:br/>
              <w:t>(Зарегистрировано в Минюсте России 26.07.201</w:t>
            </w:r>
            <w:r>
              <w:rPr>
                <w:sz w:val="48"/>
                <w:szCs w:val="48"/>
              </w:rPr>
              <w:t>7 N 47537)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0346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04.08.2017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034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0346E">
      <w:pPr>
        <w:pStyle w:val="ConsPlusNormal"/>
        <w:jc w:val="both"/>
        <w:outlineLvl w:val="0"/>
      </w:pPr>
    </w:p>
    <w:p w:rsidR="00000000" w:rsidRDefault="0040346E">
      <w:pPr>
        <w:pStyle w:val="ConsPlusNormal"/>
        <w:outlineLvl w:val="0"/>
      </w:pPr>
      <w:r>
        <w:t>Зарегистрировано в Минюсте России 26 июля 2017 г. N 47537</w:t>
      </w:r>
    </w:p>
    <w:p w:rsidR="00000000" w:rsidRDefault="00403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40346E">
      <w:pPr>
        <w:pStyle w:val="ConsPlusTitle"/>
        <w:jc w:val="center"/>
      </w:pPr>
      <w:r>
        <w:t>ХОЗЯЙСТВА РОССИЙСКОЙ ФЕДЕРАЦИИ</w:t>
      </w:r>
    </w:p>
    <w:p w:rsidR="00000000" w:rsidRDefault="0040346E">
      <w:pPr>
        <w:pStyle w:val="ConsPlusTitle"/>
        <w:jc w:val="both"/>
      </w:pPr>
    </w:p>
    <w:p w:rsidR="00000000" w:rsidRDefault="0040346E">
      <w:pPr>
        <w:pStyle w:val="ConsPlusTitle"/>
        <w:jc w:val="center"/>
      </w:pPr>
      <w:r>
        <w:t>ПРИКАЗ</w:t>
      </w:r>
    </w:p>
    <w:p w:rsidR="00000000" w:rsidRDefault="0040346E">
      <w:pPr>
        <w:pStyle w:val="ConsPlusTitle"/>
        <w:jc w:val="center"/>
      </w:pPr>
      <w:r>
        <w:t>от 29 июня 2017 г. N 941/пр</w:t>
      </w:r>
    </w:p>
    <w:p w:rsidR="00000000" w:rsidRDefault="0040346E">
      <w:pPr>
        <w:pStyle w:val="ConsPlusTitle"/>
        <w:jc w:val="both"/>
      </w:pPr>
    </w:p>
    <w:p w:rsidR="00000000" w:rsidRDefault="0040346E">
      <w:pPr>
        <w:pStyle w:val="ConsPlusTitle"/>
        <w:jc w:val="center"/>
      </w:pPr>
      <w:r>
        <w:t>ОБ УТВЕРЖДЕНИИ ПЕРЕЧНЯ</w:t>
      </w:r>
    </w:p>
    <w:p w:rsidR="00000000" w:rsidRDefault="0040346E">
      <w:pPr>
        <w:pStyle w:val="ConsPlusTitle"/>
        <w:jc w:val="center"/>
      </w:pPr>
      <w:r>
        <w:t>НАПРАВЛЕНИЙ ДЕЯТЕЛЬНОСТИ ЭКСПЕРТОВ, ПО КОТОРЫМ ПРЕТЕНДЕНТЫ</w:t>
      </w:r>
    </w:p>
    <w:p w:rsidR="00000000" w:rsidRDefault="0040346E">
      <w:pPr>
        <w:pStyle w:val="ConsPlusTitle"/>
        <w:jc w:val="center"/>
      </w:pPr>
      <w:r>
        <w:t>ИМЕЮТ НАМЕРЕНИЕ ПОЛУЧИТЬ ПРАВО ПОДГОТОВКИ ЗАКЛЮЧЕНИЙ</w:t>
      </w:r>
    </w:p>
    <w:p w:rsidR="00000000" w:rsidRDefault="0040346E">
      <w:pPr>
        <w:pStyle w:val="ConsPlusTitle"/>
        <w:jc w:val="center"/>
      </w:pPr>
      <w:r>
        <w:t>ЭКСПЕРТИЗЫ ПРОЕКТНОЙ ДОКУМЕНТАЦИИ И (ИЛИ) РЕЗУЛЬТАТОВ</w:t>
      </w:r>
    </w:p>
    <w:p w:rsidR="00000000" w:rsidRDefault="0040346E">
      <w:pPr>
        <w:pStyle w:val="ConsPlusTitle"/>
        <w:jc w:val="center"/>
      </w:pPr>
      <w:r>
        <w:t>ИНЖЕНЕРНЫХ ИЗЫСКАНИЙ</w:t>
      </w: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ind w:firstLine="540"/>
        <w:jc w:val="both"/>
      </w:pPr>
      <w:r>
        <w:t>В соответствии с подпунктом "а" пункта 10 Положения об аттестации на право подготовки заключений экспертизы проектной документации и (или) результатов инженерных изысканий, утвержденного постановлением Правительства Российской Федерации от 31 марта 2012 г.</w:t>
      </w:r>
      <w:r>
        <w:t xml:space="preserve"> N 271 (Собрание законодательства Российской Федерации, 2012, N 17, ст. 1959; 2014, N 14, ст. 1627), приказываю:</w:t>
      </w:r>
    </w:p>
    <w:p w:rsidR="00000000" w:rsidRDefault="0040346E">
      <w:pPr>
        <w:pStyle w:val="ConsPlusNormal"/>
        <w:ind w:firstLine="540"/>
        <w:jc w:val="both"/>
      </w:pPr>
      <w:bookmarkStart w:id="0" w:name="Par17"/>
      <w:bookmarkEnd w:id="0"/>
      <w:r>
        <w:t>1. Утвердить перечень направлений деятельности экспертов, по которым претенденты имеют намерение получить право подготовки заключений</w:t>
      </w:r>
      <w:r>
        <w:t xml:space="preserve"> экспертизы проектной документации и (или) результатов инженерных изысканий, согласно приложению к настоящему приказу.</w:t>
      </w:r>
    </w:p>
    <w:p w:rsidR="00000000" w:rsidRDefault="0040346E">
      <w:pPr>
        <w:pStyle w:val="ConsPlusNormal"/>
        <w:ind w:firstLine="540"/>
        <w:jc w:val="both"/>
      </w:pPr>
      <w:r>
        <w:t>2. Установить, что физические лица, аттестованные на право подготовки заключений экспертизы проектной документации и (или) результатов ин</w:t>
      </w:r>
      <w:r>
        <w:t>женерных изысканий, до вступления в силу настоящего приказа, вправе осуществлять подготовку заключений экспертизы проектной документации и (или) результатов инженерных изысканий по направлениям деятельности эксперта, указанным в квалификационном аттестате,</w:t>
      </w:r>
      <w:r>
        <w:t xml:space="preserve"> до истечения срока действия такого аттестата. По окончании срока действия ранее выданных аттестатов указанные лица подлежат аттестации в соответствии с перечнем, указанным в пункте 1 настоящего приказа.</w:t>
      </w:r>
    </w:p>
    <w:p w:rsidR="00000000" w:rsidRDefault="0040346E">
      <w:pPr>
        <w:pStyle w:val="ConsPlusNormal"/>
        <w:ind w:firstLine="540"/>
        <w:jc w:val="both"/>
      </w:pPr>
      <w:r>
        <w:t>3. Департаменту разрешительной деятельности и контро</w:t>
      </w:r>
      <w:r>
        <w:t>ля направить настоящий приказ на государственную регистрацию в Министерство юстиции Российской Федерации в течение 10 дней с даты его подписания.</w:t>
      </w:r>
    </w:p>
    <w:p w:rsidR="00000000" w:rsidRDefault="0040346E">
      <w:pPr>
        <w:pStyle w:val="ConsPlusNormal"/>
        <w:ind w:firstLine="540"/>
        <w:jc w:val="both"/>
      </w:pPr>
      <w:r>
        <w:t>4. Контроль за исполнением настоящего приказа возложить на первого заместителя Министра строительства и жилищн</w:t>
      </w:r>
      <w:r>
        <w:t>о-коммунального хозяйства Российской Федерации Л.О. Ставицкого.</w:t>
      </w: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right"/>
      </w:pPr>
      <w:r>
        <w:t>Министр</w:t>
      </w:r>
    </w:p>
    <w:p w:rsidR="00000000" w:rsidRDefault="0040346E">
      <w:pPr>
        <w:pStyle w:val="ConsPlusNormal"/>
        <w:jc w:val="right"/>
      </w:pPr>
      <w:r>
        <w:t>М.А.МЕНЬ</w:t>
      </w: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right"/>
        <w:outlineLvl w:val="0"/>
      </w:pPr>
      <w:r>
        <w:t>Приложение</w:t>
      </w:r>
    </w:p>
    <w:p w:rsidR="00000000" w:rsidRDefault="0040346E">
      <w:pPr>
        <w:pStyle w:val="ConsPlusNormal"/>
        <w:jc w:val="right"/>
      </w:pPr>
      <w:r>
        <w:t>к приказу Министерства строительства</w:t>
      </w:r>
    </w:p>
    <w:p w:rsidR="00000000" w:rsidRDefault="0040346E">
      <w:pPr>
        <w:pStyle w:val="ConsPlusNormal"/>
        <w:jc w:val="right"/>
      </w:pPr>
      <w:r>
        <w:t>и жилищно-коммунального хозяйства</w:t>
      </w:r>
    </w:p>
    <w:p w:rsidR="00000000" w:rsidRDefault="0040346E">
      <w:pPr>
        <w:pStyle w:val="ConsPlusNormal"/>
        <w:jc w:val="right"/>
      </w:pPr>
      <w:r>
        <w:t>Российской Федерации</w:t>
      </w:r>
    </w:p>
    <w:p w:rsidR="00000000" w:rsidRDefault="0040346E">
      <w:pPr>
        <w:pStyle w:val="ConsPlusNormal"/>
        <w:jc w:val="right"/>
      </w:pPr>
      <w:r>
        <w:t>от 29 июня 2017 г. N 941/пр</w:t>
      </w: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Title"/>
        <w:jc w:val="center"/>
      </w:pPr>
      <w:bookmarkStart w:id="1" w:name="Par35"/>
      <w:bookmarkEnd w:id="1"/>
      <w:r>
        <w:t>ПЕРЕЧЕНЬ</w:t>
      </w:r>
    </w:p>
    <w:p w:rsidR="00000000" w:rsidRDefault="0040346E">
      <w:pPr>
        <w:pStyle w:val="ConsPlusTitle"/>
        <w:jc w:val="center"/>
      </w:pPr>
      <w:r>
        <w:t>НАПРАВЛЕНИЙ ДЕЯТЕЛ</w:t>
      </w:r>
      <w:r>
        <w:t>ЬНОСТИ ЭКСПЕРТОВ, ПО КОТОРЫМ ПРЕТЕНДЕНТЫ</w:t>
      </w:r>
    </w:p>
    <w:p w:rsidR="00000000" w:rsidRDefault="0040346E">
      <w:pPr>
        <w:pStyle w:val="ConsPlusTitle"/>
        <w:jc w:val="center"/>
      </w:pPr>
      <w:r>
        <w:t>ИМЕЮТ НАМЕРЕНИЕ ПОЛУЧИТЬ ПРАВО ПОДГОТОВКИ ЗАКЛЮЧЕНИЙ</w:t>
      </w:r>
    </w:p>
    <w:p w:rsidR="00000000" w:rsidRDefault="0040346E">
      <w:pPr>
        <w:pStyle w:val="ConsPlusTitle"/>
        <w:jc w:val="center"/>
      </w:pPr>
      <w:r>
        <w:t>ЭКСПЕРТИЗЫ ПРОЕКТНОЙ ДОКУМЕНТАЦИИ И (ИЛИ) РЕЗУЛЬТАТОВ</w:t>
      </w:r>
    </w:p>
    <w:p w:rsidR="00000000" w:rsidRDefault="0040346E">
      <w:pPr>
        <w:pStyle w:val="ConsPlusTitle"/>
        <w:jc w:val="center"/>
      </w:pPr>
      <w:r>
        <w:t>ИНЖЕНЕРНЫХ ИЗЫСКАНИЙ</w:t>
      </w:r>
    </w:p>
    <w:p w:rsidR="00000000" w:rsidRDefault="0040346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175"/>
        <w:gridCol w:w="553"/>
        <w:gridCol w:w="4762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46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46E">
            <w:pPr>
              <w:pStyle w:val="ConsPlusNormal"/>
              <w:jc w:val="center"/>
            </w:pPr>
            <w:r>
              <w:t>Направления деятельности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46E">
            <w:pPr>
              <w:pStyle w:val="ConsPlusNormal"/>
              <w:jc w:val="center"/>
            </w:pPr>
            <w:r>
              <w:t>Содержание направлений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1"/>
            </w:pPr>
            <w:r>
              <w:t>I. Направления деятельности эксп</w:t>
            </w:r>
            <w:r>
              <w:t xml:space="preserve">ертов указанных в абзаце третьем пункта 25 Положения об аттестации на право подготовки заключений экспертизы проектной документации и (или) </w:t>
            </w:r>
            <w:r>
              <w:lastRenderedPageBreak/>
              <w:t>результатов инженерных изысканий, утвержденного постановлением Правительства Российской Федерации</w:t>
            </w:r>
          </w:p>
          <w:p w:rsidR="00000000" w:rsidRDefault="0040346E">
            <w:pPr>
              <w:pStyle w:val="ConsPlusNormal"/>
              <w:jc w:val="center"/>
            </w:pPr>
            <w:r>
              <w:t>от 31 марта 2012 г</w:t>
            </w:r>
            <w:r>
              <w:t>. N 271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lastRenderedPageBreak/>
              <w:t>I.I. Направления деятельности экспертов в области экспертизы результатов инженерных изысканий объектов капитального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Инженерно-геодезические изыскания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отчетной документации о выполнении инженерно-геодезических изысканий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Инженерно-геологические изыскания и инженерно-геотехнические изыскания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отчетной документации о выполнении инженерно-геологических и инженерно-геотехнических изысканий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Инженерно-гидрометеорологические изыскания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отчетной докуме</w:t>
            </w:r>
            <w:r>
              <w:t>нтации о выполнении инженерно-гидрометеорологических изысканий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Инженерно-экологические изыскания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отчетной документации о выполнении инженерно-экологических изысканий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I.II. Направления деятельности экспертов в области экспертизы проектной до</w:t>
            </w:r>
            <w:r>
              <w:t>кументации объектов капитального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Схемы планировочной организации земельных участков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планировочной организации земельных участков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Объемно-планировочные и архитектурные решения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объемно-планировочных и архитектурных решений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Конструктивные решения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конструктивных решений и обследования строительных конструкций, зданий и сооружений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Охрана окру</w:t>
            </w:r>
            <w:r>
              <w:t>жающей среды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окружающей среды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Санитарно-эпидемиологическая безопасность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мероприятий по санитарно-эпидемиологической безопасности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обеспечения пожарной безопасности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Инженерно-технические мероприятия ГО и ЧС &lt;*&gt;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обеспечения инженерно-технических мероприятий ГО и ЧС &lt;*&gt;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Ор</w:t>
            </w:r>
            <w:r>
              <w:t>ганизация строительства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организации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водоснабжения и водоотведения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водоснабжения и водоотведения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 xml:space="preserve">Системы отопления, вентиляции, </w:t>
            </w:r>
            <w:r>
              <w:lastRenderedPageBreak/>
              <w:t>кондиционирования воздуха и холодоснабжения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lastRenderedPageBreak/>
              <w:t xml:space="preserve">Экспертиза проектной документации в части систем отопления, вентиляции, кондиционирования воздуха и </w:t>
            </w:r>
            <w:r>
              <w:lastRenderedPageBreak/>
              <w:t>холодоснабжения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газоснабжения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</w:t>
            </w:r>
            <w:r>
              <w:t>сти систем газоснабжения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электроснабжения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электроснабжения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связи и сигнализации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связи и сигнализации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I.III. Направления деятельност</w:t>
            </w:r>
            <w:r>
              <w:t>и экспертов в области проведения экспертизы проектной документации отдельных объектов капитального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Мосты и трубы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мостам и трубам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Автомобильные дороги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автомобильным дорогам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топливно-энергетического комплекса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объектов топливно-энергетического ком</w:t>
            </w:r>
            <w:r>
              <w:t>плекса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информатизации и связи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решений по объектам информатизации и связи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1"/>
            </w:pPr>
            <w:r>
              <w:t>II. Направления деятельности экспертов указанных в абзаце втором пункта 25 Положения об аттестации на право подготовки заключений экспертизы проектной документации и (или) результатов инженерных изысканий, утвержденного постановлением Правительства Российс</w:t>
            </w:r>
            <w:r>
              <w:t>кой Федерации</w:t>
            </w:r>
          </w:p>
          <w:p w:rsidR="00000000" w:rsidRDefault="0040346E">
            <w:pPr>
              <w:pStyle w:val="ConsPlusNormal"/>
              <w:jc w:val="center"/>
            </w:pPr>
            <w:r>
              <w:t>от 31 марта 2012 г. N 271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II.I. Направления деятельности экспертов в области экспертизы результатов инженерных изысканий объектов капитального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Инженерно-геодезические изыскания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материалов и отчетной документации</w:t>
            </w:r>
            <w:r>
              <w:t xml:space="preserve"> о выполнении инженерно-геодезических изысканий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Инженерно-геологические изыскания и инженерно-геотехнические изыскания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материалов и отчетной документации о выполнении инженерно-геологических изысканий, инженерно-геотехнических изысканий и обследований грунтов оснований зданий и сооружений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Инженерно-гидрометеорологические изыскания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материалов и от</w:t>
            </w:r>
            <w:r>
              <w:t>четной документации о выполнении инженерно-гидрометеорологических изысканий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Инженерно-экологические изыскания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 xml:space="preserve">Экспертиза материалов и отчетной документации о выполнении </w:t>
            </w:r>
            <w:r>
              <w:lastRenderedPageBreak/>
              <w:t>инженерно-экологических изысканий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lastRenderedPageBreak/>
              <w:t>II.II. Направления деятельности экспертов в обл</w:t>
            </w:r>
            <w:r>
              <w:t>асти экспертизы проектной документации объектов капитального строительства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Схемы планировочной организации земельных участков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планировочной организации земельного участка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Объемно-планировочные решения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объемно-планировочных и архитектурных решений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Конструктивные решения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конструктивных решений и обследования строительных конструкций, зданий и сооружений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Охрана ок</w:t>
            </w:r>
            <w:r>
              <w:t>ружающей среды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окружающей среды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Санитарно-эпидемиологическая безопасность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мероприятий по санитарно-эпидемиологической безопасности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обеспечения пожарной безопасности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Инженерно-технические мероприятия ГО и ЧС &lt;*&gt;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обеспечения защиты населения, материальных ценностей от опасносте</w:t>
            </w:r>
            <w:r>
              <w:t>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Промышленная безопасность опасных производственных объектов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</w:t>
            </w:r>
            <w:r>
              <w:t xml:space="preserve"> в части обеспечения промышленной безопасности опасных производственных объектов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Ядерная и радиационная безопасность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обеспечения ядерной и радиационной безопасности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Организация строительства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организации строительства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3"/>
            </w:pPr>
            <w:r>
              <w:t>II.II.I. Системы инженерно-технического обеспечения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электроснабжения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электроснабжения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водоснабжения и водоотведе</w:t>
            </w:r>
            <w:r>
              <w:t>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водоснабжения и водоотведения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отопления, вентиляции, кондиционирования воздуха и холодоснабжения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отопления, вентиляции и кондиционирования воздуха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связи и сигнализации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связи и сигнализации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газоснабжения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газоснабжения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автоматизации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 xml:space="preserve">Экспертиза проектной документации в </w:t>
            </w:r>
            <w:r>
              <w:t>части систем автоматизации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Системы теплоснабжения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систем теплоснабжения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II.III. Объекты транспортного комплекса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авиационной инфраструктуры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объектам авиационной инфраструктуры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инфраструктуры железнодорожного транспорта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</w:t>
            </w:r>
            <w:r>
              <w:t>ений по объектам инфраструктуры железнодорожного транспорта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Мосты и трубы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мостам и трубам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Тоннели и метрополитены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тоннелям и метрополитенам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Автомобильные дороги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автомобильным дорогам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</w:t>
            </w:r>
            <w:r>
              <w:t>ты морского и речного транспорта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объектам морского и речного транспорта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II.IV. Объекты топливно-энергетического комплекса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химических, нефтехимических и нефтегазоперерабатывающих, взрыво- и пожароопасных производств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объектам химических, нефтехимических и нефтегазоперерабатывающих, взр</w:t>
            </w:r>
            <w:r>
              <w:t>ыво- и пожароопасных производств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Линии электропередачи и иные объекты электросетевого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линиям электропередачи и иным объектам электросетевого хозяйства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обустройства нефтяных и газовых месторождений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объектам обустройства нефтяных и газовых месторождений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Скважины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</w:t>
            </w:r>
            <w:r>
              <w:t>ологических и конструктивных решений по строительству скважин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Магистральные и промысловые трубопроводы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строительству магистральных и промысловых трубопроводов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</w:t>
            </w:r>
            <w:r>
              <w:t>бъекты использования атомной энергии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объектам использования атомной энергии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Тепловые электростанции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решений по тепловым электростанциям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  <w:outlineLvl w:val="2"/>
            </w:pPr>
            <w:r>
              <w:t>II.V. Объекты производственного назначения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оборонной промышленности и иные объекты производственного назначения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</w:t>
            </w:r>
            <w:r>
              <w:t>й документации в части технологических и конструктивных решений по объектам оборонной промышленности и иным объектам производственного назначения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металлургической промышленности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решений по объектам металлургической промышленности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горнодобывающей и горноперерабатывающей промышленности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</w:t>
            </w:r>
            <w:r>
              <w:t>ений по объектам горнодобывающей и горноперерабатывающей промышленности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информатизации и связи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решений по объектам информатизации и связи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</w:t>
            </w:r>
            <w:r>
              <w:t>ектной документации в части технологических и конструктивных решений по гидротехническим сооружениям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обезвреживания и захоронения отходов I - V классов опасности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и конструктивных решени</w:t>
            </w:r>
            <w:r>
              <w:t>й по объектам обезвреживания и захоронения отходов I - V классов опасности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Охрана объектов культурного наследия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объектов культурного наследия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Объекты социально-культурного назначения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46E">
            <w:pPr>
              <w:pStyle w:val="ConsPlusNormal"/>
              <w:jc w:val="center"/>
            </w:pPr>
            <w:r>
              <w:t>Экспертиза проектной документации в части технологических решений по объектам социально-культурного назначения</w:t>
            </w:r>
          </w:p>
        </w:tc>
      </w:tr>
    </w:tbl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ind w:firstLine="540"/>
        <w:jc w:val="both"/>
      </w:pPr>
      <w:r>
        <w:t>--------------------------------</w:t>
      </w:r>
    </w:p>
    <w:p w:rsidR="00000000" w:rsidRDefault="0040346E">
      <w:pPr>
        <w:pStyle w:val="ConsPlusNormal"/>
        <w:ind w:firstLine="540"/>
        <w:jc w:val="both"/>
      </w:pPr>
      <w:bookmarkStart w:id="2" w:name="Par248"/>
      <w:bookmarkEnd w:id="2"/>
      <w:r>
        <w:t>&lt;*&gt; ГО и ЧС - гражданская оборона и чрезвычайные ситуации.</w:t>
      </w:r>
    </w:p>
    <w:p w:rsidR="00000000" w:rsidRDefault="0040346E">
      <w:pPr>
        <w:pStyle w:val="ConsPlusNormal"/>
        <w:jc w:val="both"/>
      </w:pPr>
    </w:p>
    <w:p w:rsidR="00000000" w:rsidRDefault="0040346E">
      <w:pPr>
        <w:pStyle w:val="ConsPlusNormal"/>
        <w:jc w:val="both"/>
      </w:pPr>
    </w:p>
    <w:p w:rsidR="0040346E" w:rsidRDefault="00403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346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6E" w:rsidRDefault="0040346E" w:rsidP="00141675">
      <w:pPr>
        <w:spacing w:after="0" w:line="240" w:lineRule="auto"/>
      </w:pPr>
      <w:r>
        <w:separator/>
      </w:r>
    </w:p>
  </w:endnote>
  <w:endnote w:type="continuationSeparator" w:id="0">
    <w:p w:rsidR="0040346E" w:rsidRDefault="0040346E" w:rsidP="0014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4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16C52">
            <w:fldChar w:fldCharType="separate"/>
          </w:r>
          <w:r w:rsidR="00316C52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16C52">
            <w:fldChar w:fldCharType="separate"/>
          </w:r>
          <w:r w:rsidR="00316C52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40346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6E" w:rsidRDefault="0040346E" w:rsidP="00141675">
      <w:pPr>
        <w:spacing w:after="0" w:line="240" w:lineRule="auto"/>
      </w:pPr>
      <w:r>
        <w:separator/>
      </w:r>
    </w:p>
  </w:footnote>
  <w:footnote w:type="continuationSeparator" w:id="0">
    <w:p w:rsidR="0040346E" w:rsidRDefault="0040346E" w:rsidP="0014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29.06.2017 N 941/пр</w:t>
          </w:r>
          <w:r>
            <w:rPr>
              <w:sz w:val="16"/>
              <w:szCs w:val="16"/>
            </w:rPr>
            <w:br/>
            <w:t>"Об утверждении перечня направлений деятель</w:t>
          </w:r>
          <w:r>
            <w:rPr>
              <w:sz w:val="16"/>
              <w:szCs w:val="16"/>
            </w:rPr>
            <w:t>ности экспертов, по которым пре...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0346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4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04.08.2017</w:t>
          </w:r>
        </w:p>
      </w:tc>
    </w:tr>
  </w:tbl>
  <w:p w:rsidR="00000000" w:rsidRDefault="004034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034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24752"/>
    <w:rsid w:val="00316C52"/>
    <w:rsid w:val="00324752"/>
    <w:rsid w:val="0040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2046</Words>
  <Characters>11668</Characters>
  <Application>Microsoft Office Word</Application>
  <DocSecurity>2</DocSecurity>
  <Lines>97</Lines>
  <Paragraphs>27</Paragraphs>
  <ScaleCrop>false</ScaleCrop>
  <Company>КонсультантПлюс Версия 4016.00.32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29.06.2017 N 941/пр"Об утверждении перечня направлений деятельности экспертов, по которым претенденты имеют намерение получить право подготовки заключений экспертизы проектной документации и (или) результатов инженерных изысканий</dc:title>
  <dc:creator>potehin</dc:creator>
  <cp:lastModifiedBy>potehin</cp:lastModifiedBy>
  <cp:revision>2</cp:revision>
  <dcterms:created xsi:type="dcterms:W3CDTF">2017-08-04T13:17:00Z</dcterms:created>
  <dcterms:modified xsi:type="dcterms:W3CDTF">2017-08-04T13:17:00Z</dcterms:modified>
</cp:coreProperties>
</file>